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1" w:rsidRPr="00007921" w:rsidRDefault="00007921" w:rsidP="00F61908">
      <w:pPr>
        <w:ind w:left="708" w:hanging="708"/>
        <w:jc w:val="both"/>
        <w:rPr>
          <w:rFonts w:ascii="Arial" w:hAnsi="Arial" w:cs="Arial"/>
          <w:sz w:val="24"/>
          <w:szCs w:val="24"/>
          <w:lang w:val="hr-HR"/>
        </w:rPr>
      </w:pPr>
      <w:r w:rsidRPr="00007921">
        <w:rPr>
          <w:rFonts w:ascii="Arial" w:hAnsi="Arial" w:cs="Arial"/>
          <w:sz w:val="24"/>
          <w:szCs w:val="24"/>
          <w:lang w:val="hr-HR"/>
        </w:rPr>
        <w:t>Organizator: Klinika za dječje bolesti, Odjel za dječju ortopediju</w:t>
      </w:r>
      <w:r w:rsidRPr="00007921">
        <w:rPr>
          <w:rFonts w:ascii="Arial" w:hAnsi="Arial" w:cs="Arial"/>
          <w:sz w:val="24"/>
          <w:szCs w:val="24"/>
          <w:lang w:val="hr-HR"/>
        </w:rPr>
        <w:tab/>
      </w:r>
      <w:r w:rsidRPr="00007921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</w:t>
      </w:r>
      <w:r w:rsidRPr="00007921">
        <w:rPr>
          <w:rFonts w:ascii="Arial" w:hAnsi="Arial" w:cs="Arial"/>
          <w:sz w:val="24"/>
          <w:szCs w:val="24"/>
          <w:lang w:val="hr-HR"/>
        </w:rPr>
        <w:t>su-organizatori: H</w:t>
      </w:r>
      <w:r w:rsidR="00995C7B">
        <w:rPr>
          <w:rFonts w:ascii="Arial" w:hAnsi="Arial" w:cs="Arial"/>
          <w:sz w:val="24"/>
          <w:szCs w:val="24"/>
          <w:lang w:val="hr-HR"/>
        </w:rPr>
        <w:t>r</w:t>
      </w:r>
      <w:r w:rsidRPr="00007921">
        <w:rPr>
          <w:rFonts w:ascii="Arial" w:hAnsi="Arial" w:cs="Arial"/>
          <w:sz w:val="24"/>
          <w:szCs w:val="24"/>
          <w:lang w:val="hr-HR"/>
        </w:rPr>
        <w:t>vatsko ortopedsko društ</w:t>
      </w:r>
      <w:r>
        <w:rPr>
          <w:rFonts w:ascii="Arial" w:hAnsi="Arial" w:cs="Arial"/>
          <w:sz w:val="24"/>
          <w:szCs w:val="24"/>
          <w:lang w:val="hr-HR"/>
        </w:rPr>
        <w:t xml:space="preserve">vo (HOD) i Hrvatsko društvo </w:t>
      </w:r>
      <w:r w:rsidRPr="00007921">
        <w:rPr>
          <w:rFonts w:ascii="Arial" w:hAnsi="Arial" w:cs="Arial"/>
          <w:sz w:val="24"/>
          <w:szCs w:val="24"/>
          <w:lang w:val="hr-HR"/>
        </w:rPr>
        <w:t>za dječju</w:t>
      </w:r>
      <w:r>
        <w:rPr>
          <w:rFonts w:ascii="Arial" w:hAnsi="Arial" w:cs="Arial"/>
          <w:sz w:val="24"/>
          <w:szCs w:val="24"/>
          <w:lang w:val="hr-HR"/>
        </w:rPr>
        <w:t xml:space="preserve"> ortopediju (HDDO) Hrvatskog li</w:t>
      </w:r>
      <w:r w:rsidRPr="00007921">
        <w:rPr>
          <w:rFonts w:ascii="Arial" w:hAnsi="Arial" w:cs="Arial"/>
          <w:sz w:val="24"/>
          <w:szCs w:val="24"/>
          <w:lang w:val="hr-HR"/>
        </w:rPr>
        <w:t xml:space="preserve">ječničkog zbora </w:t>
      </w:r>
    </w:p>
    <w:p w:rsidR="00323BA3" w:rsidRPr="00007921" w:rsidRDefault="00EA60C9" w:rsidP="00B46666">
      <w:pPr>
        <w:jc w:val="center"/>
        <w:rPr>
          <w:rFonts w:ascii="Arial" w:hAnsi="Arial" w:cs="Arial"/>
          <w:sz w:val="32"/>
          <w:szCs w:val="32"/>
          <w:lang w:val="hr-HR"/>
        </w:rPr>
      </w:pPr>
      <w:r w:rsidRPr="00007921">
        <w:rPr>
          <w:rFonts w:ascii="Arial" w:hAnsi="Arial" w:cs="Arial"/>
          <w:sz w:val="32"/>
          <w:szCs w:val="32"/>
          <w:lang w:val="hr-HR"/>
        </w:rPr>
        <w:t>Simpozij s međ</w:t>
      </w:r>
      <w:r w:rsidR="00323BA3" w:rsidRPr="00007921">
        <w:rPr>
          <w:rFonts w:ascii="Arial" w:hAnsi="Arial" w:cs="Arial"/>
          <w:sz w:val="32"/>
          <w:szCs w:val="32"/>
          <w:lang w:val="hr-HR"/>
        </w:rPr>
        <w:t>unarodnim sudjelovanjem</w:t>
      </w:r>
    </w:p>
    <w:p w:rsidR="00B46666" w:rsidRPr="00F61908" w:rsidRDefault="00B46666" w:rsidP="00323BA3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F61908">
        <w:rPr>
          <w:rFonts w:ascii="Arial" w:hAnsi="Arial" w:cs="Arial"/>
          <w:b/>
          <w:sz w:val="32"/>
          <w:szCs w:val="32"/>
          <w:lang w:val="hr-HR"/>
        </w:rPr>
        <w:t>Dobroćudni tumori kosti u dječjoj dobi -</w:t>
      </w:r>
    </w:p>
    <w:p w:rsidR="003A6C6F" w:rsidRPr="00F61908" w:rsidRDefault="00D912EC" w:rsidP="00323BA3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F61908">
        <w:rPr>
          <w:rFonts w:ascii="Arial" w:hAnsi="Arial" w:cs="Arial"/>
          <w:b/>
          <w:sz w:val="32"/>
          <w:szCs w:val="32"/>
          <w:lang w:val="hr-HR"/>
        </w:rPr>
        <w:t>Novosti i k</w:t>
      </w:r>
      <w:r w:rsidR="00556112" w:rsidRPr="00F61908">
        <w:rPr>
          <w:rFonts w:ascii="Arial" w:hAnsi="Arial" w:cs="Arial"/>
          <w:b/>
          <w:sz w:val="32"/>
          <w:szCs w:val="32"/>
          <w:lang w:val="hr-HR"/>
        </w:rPr>
        <w:t>ontroverze dijagnostike i liječenja</w:t>
      </w:r>
    </w:p>
    <w:p w:rsidR="00B46666" w:rsidRPr="00306C1B" w:rsidRDefault="003A6C6F" w:rsidP="00306C1B">
      <w:pPr>
        <w:spacing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5A5471">
        <w:rPr>
          <w:rFonts w:ascii="Arial" w:hAnsi="Arial" w:cs="Arial"/>
          <w:u w:val="single"/>
          <w:lang w:val="hr-HR"/>
        </w:rPr>
        <w:t xml:space="preserve">Mjesto </w:t>
      </w:r>
      <w:r w:rsidRPr="003A6C6F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 xml:space="preserve"> </w:t>
      </w:r>
      <w:r w:rsidRPr="003A6C6F">
        <w:rPr>
          <w:rFonts w:ascii="Arial" w:hAnsi="Arial" w:cs="Arial"/>
          <w:lang w:val="hr-HR"/>
        </w:rPr>
        <w:t>Klinika za dječje bolesti</w:t>
      </w:r>
      <w:r w:rsidR="005A5471">
        <w:rPr>
          <w:rFonts w:ascii="Arial" w:hAnsi="Arial" w:cs="Arial"/>
          <w:lang w:val="hr-HR"/>
        </w:rPr>
        <w:t>,</w:t>
      </w:r>
      <w:r w:rsidRPr="003A6C6F">
        <w:rPr>
          <w:rFonts w:ascii="Arial" w:hAnsi="Arial" w:cs="Arial"/>
          <w:lang w:val="hr-HR"/>
        </w:rPr>
        <w:t xml:space="preserve"> Klaićeva ulica 16, </w:t>
      </w:r>
      <w:r w:rsidR="00383B13" w:rsidRPr="00383B13">
        <w:rPr>
          <w:rFonts w:ascii="Arial" w:hAnsi="Arial" w:cs="Arial"/>
          <w:u w:val="single"/>
          <w:lang w:val="hr-HR"/>
        </w:rPr>
        <w:t>Datum:</w:t>
      </w:r>
      <w:r w:rsidR="00383B13">
        <w:rPr>
          <w:rFonts w:ascii="Arial" w:hAnsi="Arial" w:cs="Arial"/>
          <w:lang w:val="hr-HR"/>
        </w:rPr>
        <w:t xml:space="preserve"> subota 5. 3. 2016.</w:t>
      </w:r>
      <w:r w:rsidR="005A5471">
        <w:rPr>
          <w:rFonts w:ascii="Arial" w:hAnsi="Arial" w:cs="Arial"/>
          <w:lang w:val="hr-HR"/>
        </w:rPr>
        <w:t xml:space="preserve"> </w:t>
      </w:r>
      <w:r w:rsidR="00850648" w:rsidRPr="00850648">
        <w:rPr>
          <w:rFonts w:ascii="Arial" w:hAnsi="Arial" w:cs="Arial"/>
          <w:u w:val="single"/>
          <w:lang w:val="hr-HR"/>
        </w:rPr>
        <w:t>Vrijeme</w:t>
      </w:r>
      <w:r w:rsidR="00850648">
        <w:rPr>
          <w:rFonts w:ascii="Arial" w:hAnsi="Arial" w:cs="Arial"/>
          <w:lang w:val="hr-HR"/>
        </w:rPr>
        <w:t>:</w:t>
      </w:r>
      <w:r w:rsidR="00850648" w:rsidRPr="00850648">
        <w:rPr>
          <w:rFonts w:ascii="Arial" w:hAnsi="Arial" w:cs="Arial"/>
          <w:b/>
          <w:lang w:val="hr-HR"/>
        </w:rPr>
        <w:t>10:00</w:t>
      </w:r>
      <w:r w:rsidR="00850648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251E6" w:rsidRPr="00A56DD3" w:rsidRDefault="00D251E6" w:rsidP="00B4666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56DD3">
        <w:rPr>
          <w:rFonts w:ascii="Arial" w:hAnsi="Arial" w:cs="Arial"/>
          <w:sz w:val="24"/>
          <w:szCs w:val="24"/>
          <w:u w:val="single"/>
          <w:lang w:val="hr-HR"/>
        </w:rPr>
        <w:t>Program sastanka:</w:t>
      </w:r>
    </w:p>
    <w:p w:rsidR="00D251E6" w:rsidRPr="00A56DD3" w:rsidRDefault="00D251E6" w:rsidP="00624F2C">
      <w:pPr>
        <w:ind w:left="2127" w:hanging="2127"/>
        <w:jc w:val="both"/>
        <w:rPr>
          <w:rFonts w:ascii="Arial" w:hAnsi="Arial" w:cs="Arial"/>
          <w:lang w:val="hr-HR"/>
        </w:rPr>
      </w:pPr>
      <w:r w:rsidRPr="00A56DD3">
        <w:rPr>
          <w:rFonts w:ascii="Arial" w:hAnsi="Arial" w:cs="Arial"/>
          <w:lang w:val="hr-HR"/>
        </w:rPr>
        <w:t>10:00 – 10:</w:t>
      </w:r>
      <w:r w:rsidR="00A56DD3" w:rsidRPr="00A56DD3">
        <w:rPr>
          <w:rFonts w:ascii="Arial" w:hAnsi="Arial" w:cs="Arial"/>
          <w:lang w:val="hr-HR"/>
        </w:rPr>
        <w:t>14</w:t>
      </w:r>
      <w:r w:rsidR="00624F2C">
        <w:rPr>
          <w:rFonts w:ascii="Arial" w:hAnsi="Arial" w:cs="Arial"/>
          <w:lang w:val="hr-HR"/>
        </w:rPr>
        <w:t xml:space="preserve">  </w:t>
      </w:r>
      <w:r w:rsidR="00624F2C">
        <w:rPr>
          <w:rFonts w:ascii="Arial" w:hAnsi="Arial" w:cs="Arial"/>
          <w:lang w:val="hr-HR"/>
        </w:rPr>
        <w:tab/>
      </w:r>
      <w:r w:rsidR="005D230D">
        <w:rPr>
          <w:rFonts w:ascii="Arial" w:hAnsi="Arial" w:cs="Arial"/>
          <w:lang w:val="hr-HR"/>
        </w:rPr>
        <w:t>Dobrodošlica: Bahtijarević, Bojić</w:t>
      </w:r>
      <w:r w:rsidR="00624F2C">
        <w:rPr>
          <w:rFonts w:ascii="Arial" w:hAnsi="Arial" w:cs="Arial"/>
          <w:lang w:val="hr-HR"/>
        </w:rPr>
        <w:tab/>
      </w:r>
      <w:r w:rsidR="00624F2C">
        <w:rPr>
          <w:rFonts w:ascii="Arial" w:hAnsi="Arial" w:cs="Arial"/>
          <w:lang w:val="hr-HR"/>
        </w:rPr>
        <w:tab/>
      </w:r>
      <w:r w:rsidR="00624F2C">
        <w:rPr>
          <w:rFonts w:ascii="Arial" w:hAnsi="Arial" w:cs="Arial"/>
          <w:lang w:val="hr-HR"/>
        </w:rPr>
        <w:tab/>
      </w:r>
      <w:r w:rsidR="00624F2C">
        <w:rPr>
          <w:rFonts w:ascii="Arial" w:hAnsi="Arial" w:cs="Arial"/>
          <w:lang w:val="hr-HR"/>
        </w:rPr>
        <w:tab/>
      </w:r>
      <w:r w:rsidR="00624F2C">
        <w:rPr>
          <w:rFonts w:ascii="Arial" w:hAnsi="Arial" w:cs="Arial"/>
          <w:lang w:val="hr-HR"/>
        </w:rPr>
        <w:tab/>
        <w:t xml:space="preserve"> U</w:t>
      </w:r>
      <w:r w:rsidRPr="00A56DD3">
        <w:rPr>
          <w:rFonts w:ascii="Arial" w:hAnsi="Arial" w:cs="Arial"/>
          <w:lang w:val="hr-HR"/>
        </w:rPr>
        <w:t xml:space="preserve">vodna riječ </w:t>
      </w:r>
      <w:r w:rsidR="00306C1B">
        <w:rPr>
          <w:rFonts w:ascii="Arial" w:hAnsi="Arial" w:cs="Arial"/>
          <w:lang w:val="hr-HR"/>
        </w:rPr>
        <w:t>su-</w:t>
      </w:r>
      <w:r w:rsidRPr="00A56DD3">
        <w:rPr>
          <w:rFonts w:ascii="Arial" w:hAnsi="Arial" w:cs="Arial"/>
          <w:lang w:val="hr-HR"/>
        </w:rPr>
        <w:t>organizatora</w:t>
      </w:r>
      <w:r w:rsidR="005D230D">
        <w:rPr>
          <w:rFonts w:ascii="Arial" w:hAnsi="Arial" w:cs="Arial"/>
          <w:lang w:val="hr-HR"/>
        </w:rPr>
        <w:t xml:space="preserve">: </w:t>
      </w:r>
      <w:r w:rsidR="00624F2C">
        <w:rPr>
          <w:rFonts w:ascii="Arial" w:hAnsi="Arial" w:cs="Arial"/>
          <w:lang w:val="hr-HR"/>
        </w:rPr>
        <w:t xml:space="preserve">Kolundžić, </w:t>
      </w:r>
      <w:r w:rsidR="005D230D">
        <w:rPr>
          <w:rFonts w:ascii="Arial" w:hAnsi="Arial" w:cs="Arial"/>
          <w:lang w:val="hr-HR"/>
        </w:rPr>
        <w:t>Đapić</w:t>
      </w:r>
      <w:r w:rsidR="00624F2C">
        <w:rPr>
          <w:rFonts w:ascii="Arial" w:hAnsi="Arial" w:cs="Arial"/>
          <w:lang w:val="hr-HR"/>
        </w:rPr>
        <w:t xml:space="preserve"> </w:t>
      </w:r>
    </w:p>
    <w:p w:rsidR="001C6EB6" w:rsidRPr="00A56DD3" w:rsidRDefault="00D251E6" w:rsidP="00D251E6">
      <w:pPr>
        <w:pStyle w:val="NormalWeb"/>
        <w:shd w:val="clear" w:color="auto" w:fill="FFFFFF"/>
        <w:ind w:left="2124" w:hanging="2124"/>
        <w:rPr>
          <w:rFonts w:ascii="Arial" w:hAnsi="Arial" w:cs="Arial"/>
          <w:color w:val="000000"/>
          <w:sz w:val="22"/>
          <w:szCs w:val="22"/>
        </w:rPr>
      </w:pPr>
      <w:r w:rsidRPr="00A56DD3">
        <w:rPr>
          <w:rFonts w:ascii="Arial" w:hAnsi="Arial" w:cs="Arial"/>
          <w:sz w:val="22"/>
          <w:szCs w:val="22"/>
        </w:rPr>
        <w:t>10:15 -  10:30</w:t>
      </w:r>
      <w:r w:rsidR="001C6EB6" w:rsidRPr="00A56DD3">
        <w:rPr>
          <w:rFonts w:ascii="Arial" w:hAnsi="Arial" w:cs="Arial"/>
          <w:sz w:val="22"/>
          <w:szCs w:val="22"/>
        </w:rPr>
        <w:tab/>
      </w:r>
      <w:r w:rsidRPr="00A56DD3">
        <w:rPr>
          <w:rFonts w:ascii="Arial" w:hAnsi="Arial" w:cs="Arial"/>
          <w:color w:val="000000"/>
          <w:sz w:val="22"/>
          <w:szCs w:val="22"/>
        </w:rPr>
        <w:t>Kokavec M, Švec A, Feldinszka J</w:t>
      </w:r>
      <w:r w:rsidR="001C6EB6" w:rsidRPr="00A56DD3">
        <w:rPr>
          <w:rFonts w:ascii="Arial" w:hAnsi="Arial" w:cs="Arial"/>
          <w:color w:val="000000"/>
          <w:sz w:val="22"/>
          <w:szCs w:val="22"/>
        </w:rPr>
        <w:t>: Challenges in the treatment of benign bone tumors in children.</w:t>
      </w:r>
    </w:p>
    <w:p w:rsidR="001C6EB6" w:rsidRPr="00A56DD3" w:rsidRDefault="001C6EB6" w:rsidP="001C6EB6">
      <w:pPr>
        <w:pStyle w:val="NormalWeb"/>
        <w:shd w:val="clear" w:color="auto" w:fill="FFFFFF"/>
        <w:ind w:left="708" w:hanging="708"/>
        <w:rPr>
          <w:rFonts w:ascii="Arial" w:hAnsi="Arial" w:cs="Arial"/>
          <w:color w:val="000000"/>
          <w:sz w:val="22"/>
          <w:szCs w:val="22"/>
        </w:rPr>
      </w:pPr>
    </w:p>
    <w:p w:rsidR="00DF65EF" w:rsidRPr="00A56DD3" w:rsidRDefault="00A56DD3" w:rsidP="00D251E6">
      <w:pPr>
        <w:ind w:left="2124" w:hanging="2124"/>
        <w:rPr>
          <w:rFonts w:ascii="Arial" w:hAnsi="Arial" w:cs="Arial"/>
          <w:lang w:val="sl-SI"/>
        </w:rPr>
      </w:pPr>
      <w:r w:rsidRPr="00A56DD3">
        <w:rPr>
          <w:rFonts w:ascii="Arial" w:hAnsi="Arial" w:cs="Arial"/>
          <w:color w:val="000000"/>
        </w:rPr>
        <w:t>10:31</w:t>
      </w:r>
      <w:r w:rsidR="00D251E6" w:rsidRPr="00A56DD3">
        <w:rPr>
          <w:rFonts w:ascii="Arial" w:hAnsi="Arial" w:cs="Arial"/>
          <w:color w:val="000000"/>
        </w:rPr>
        <w:t xml:space="preserve"> – 10:4</w:t>
      </w:r>
      <w:r w:rsidRPr="00A56DD3">
        <w:rPr>
          <w:rFonts w:ascii="Arial" w:hAnsi="Arial" w:cs="Arial"/>
          <w:color w:val="000000"/>
        </w:rPr>
        <w:t>3</w:t>
      </w:r>
      <w:r w:rsidR="001C6EB6" w:rsidRPr="00A56DD3">
        <w:rPr>
          <w:rFonts w:ascii="Arial" w:hAnsi="Arial" w:cs="Arial"/>
          <w:color w:val="000000"/>
        </w:rPr>
        <w:tab/>
      </w:r>
      <w:r w:rsidR="003A5B9B" w:rsidRPr="00A56DD3">
        <w:rPr>
          <w:rFonts w:ascii="Arial" w:eastAsia="Times New Roman" w:hAnsi="Arial" w:cs="Arial"/>
        </w:rPr>
        <w:t xml:space="preserve">Kolundžić R, </w:t>
      </w:r>
      <w:proofErr w:type="spellStart"/>
      <w:r w:rsidR="003A5B9B" w:rsidRPr="00A56DD3">
        <w:rPr>
          <w:rFonts w:ascii="Arial" w:eastAsia="Times New Roman" w:hAnsi="Arial" w:cs="Arial"/>
        </w:rPr>
        <w:t>Ribičić</w:t>
      </w:r>
      <w:proofErr w:type="spellEnd"/>
      <w:r w:rsidR="003A5B9B" w:rsidRPr="00A56DD3">
        <w:rPr>
          <w:rFonts w:ascii="Arial" w:eastAsia="Times New Roman" w:hAnsi="Arial" w:cs="Arial"/>
        </w:rPr>
        <w:t xml:space="preserve"> T</w:t>
      </w:r>
      <w:r w:rsidR="00D251E6" w:rsidRPr="00A56DD3">
        <w:rPr>
          <w:rFonts w:ascii="Arial" w:eastAsia="Times New Roman" w:hAnsi="Arial" w:cs="Arial"/>
        </w:rPr>
        <w:t xml:space="preserve">, </w:t>
      </w:r>
      <w:proofErr w:type="spellStart"/>
      <w:r w:rsidR="00D251E6" w:rsidRPr="00A56DD3">
        <w:rPr>
          <w:rFonts w:ascii="Arial" w:eastAsia="Times New Roman" w:hAnsi="Arial" w:cs="Arial"/>
        </w:rPr>
        <w:t>Vlaić</w:t>
      </w:r>
      <w:proofErr w:type="spellEnd"/>
      <w:r w:rsidR="00D251E6" w:rsidRPr="00A56DD3">
        <w:rPr>
          <w:rFonts w:ascii="Arial" w:eastAsia="Times New Roman" w:hAnsi="Arial" w:cs="Arial"/>
        </w:rPr>
        <w:t xml:space="preserve"> J</w:t>
      </w:r>
      <w:r w:rsidR="003A5B9B" w:rsidRPr="00A56DD3">
        <w:rPr>
          <w:rFonts w:ascii="Arial" w:eastAsia="Times New Roman" w:hAnsi="Arial" w:cs="Arial"/>
        </w:rPr>
        <w:t xml:space="preserve">: Aneurysmal bone cyst: concept, </w:t>
      </w:r>
      <w:r w:rsidR="00D251E6" w:rsidRPr="00A56DD3">
        <w:rPr>
          <w:rFonts w:ascii="Arial" w:eastAsia="Times New Roman" w:hAnsi="Arial" w:cs="Arial"/>
        </w:rPr>
        <w:t xml:space="preserve">controversy </w:t>
      </w:r>
      <w:r w:rsidR="003A5B9B" w:rsidRPr="00A56DD3">
        <w:rPr>
          <w:rFonts w:ascii="Arial" w:eastAsia="Times New Roman" w:hAnsi="Arial" w:cs="Arial"/>
        </w:rPr>
        <w:t>and clinical presentation.</w:t>
      </w:r>
    </w:p>
    <w:p w:rsidR="00F45FED" w:rsidRPr="00A56DD3" w:rsidRDefault="00A56DD3" w:rsidP="00D251E6">
      <w:pPr>
        <w:pStyle w:val="Heading1"/>
        <w:ind w:left="2124" w:hanging="2124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A56DD3">
        <w:rPr>
          <w:rFonts w:ascii="Arial" w:hAnsi="Arial" w:cs="Arial"/>
          <w:b w:val="0"/>
          <w:sz w:val="22"/>
          <w:szCs w:val="22"/>
          <w:lang w:val="sl-SI"/>
        </w:rPr>
        <w:t>10:44</w:t>
      </w:r>
      <w:r w:rsidR="00D251E6" w:rsidRPr="00A56DD3">
        <w:rPr>
          <w:rFonts w:ascii="Arial" w:hAnsi="Arial" w:cs="Arial"/>
          <w:b w:val="0"/>
          <w:sz w:val="22"/>
          <w:szCs w:val="22"/>
          <w:lang w:val="sl-SI"/>
        </w:rPr>
        <w:t xml:space="preserve"> –</w:t>
      </w:r>
      <w:r w:rsidRPr="00A56DD3">
        <w:rPr>
          <w:rFonts w:ascii="Arial" w:hAnsi="Arial" w:cs="Arial"/>
          <w:b w:val="0"/>
          <w:sz w:val="22"/>
          <w:szCs w:val="22"/>
          <w:lang w:val="sl-SI"/>
        </w:rPr>
        <w:t xml:space="preserve"> 10:56</w:t>
      </w:r>
      <w:r w:rsidR="00F45FED" w:rsidRPr="00A56DD3">
        <w:rPr>
          <w:rFonts w:ascii="Arial" w:hAnsi="Arial" w:cs="Arial"/>
          <w:b w:val="0"/>
          <w:sz w:val="22"/>
          <w:szCs w:val="22"/>
          <w:lang w:val="sl-SI"/>
        </w:rPr>
        <w:t>.</w:t>
      </w:r>
      <w:r w:rsidR="00F45FED" w:rsidRPr="00A56DD3">
        <w:rPr>
          <w:rFonts w:ascii="Arial" w:hAnsi="Arial" w:cs="Arial"/>
          <w:sz w:val="22"/>
          <w:szCs w:val="22"/>
          <w:lang w:val="sl-SI"/>
        </w:rPr>
        <w:tab/>
      </w:r>
      <w:r w:rsidR="003A5B9B" w:rsidRPr="00A56DD3">
        <w:rPr>
          <w:rFonts w:ascii="Arial" w:eastAsia="Times New Roman" w:hAnsi="Arial" w:cs="Arial"/>
          <w:b w:val="0"/>
          <w:bCs w:val="0"/>
          <w:sz w:val="22"/>
          <w:szCs w:val="22"/>
        </w:rPr>
        <w:t>Bojić D</w:t>
      </w:r>
      <w:r w:rsidR="003A5B9B" w:rsidRPr="00A56DD3">
        <w:rPr>
          <w:rFonts w:ascii="Arial" w:eastAsia="Times New Roman" w:hAnsi="Arial" w:cs="Arial"/>
          <w:b w:val="0"/>
          <w:sz w:val="22"/>
          <w:szCs w:val="22"/>
        </w:rPr>
        <w:t>,</w:t>
      </w:r>
      <w:r w:rsidR="003A5B9B" w:rsidRPr="00A56DD3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D251E6" w:rsidRPr="00A56DD3">
        <w:rPr>
          <w:rFonts w:ascii="Arial" w:eastAsia="Times New Roman" w:hAnsi="Arial" w:cs="Arial"/>
          <w:b w:val="0"/>
          <w:sz w:val="22"/>
          <w:szCs w:val="22"/>
        </w:rPr>
        <w:t>Vlaić J</w:t>
      </w:r>
      <w:r w:rsidR="003A5B9B" w:rsidRPr="00A56DD3">
        <w:rPr>
          <w:rFonts w:ascii="Arial" w:eastAsia="Times New Roman" w:hAnsi="Arial" w:cs="Arial"/>
          <w:b w:val="0"/>
          <w:sz w:val="22"/>
          <w:szCs w:val="22"/>
        </w:rPr>
        <w:t>, Ribičić</w:t>
      </w:r>
      <w:r w:rsidR="00D251E6" w:rsidRPr="00A56DD3">
        <w:rPr>
          <w:rFonts w:ascii="Arial" w:eastAsia="Times New Roman" w:hAnsi="Arial" w:cs="Arial"/>
          <w:b w:val="0"/>
          <w:sz w:val="22"/>
          <w:szCs w:val="22"/>
        </w:rPr>
        <w:t xml:space="preserve"> T</w:t>
      </w:r>
      <w:r w:rsidR="003A5B9B" w:rsidRPr="00A56DD3">
        <w:rPr>
          <w:rFonts w:ascii="Arial" w:eastAsia="Times New Roman" w:hAnsi="Arial" w:cs="Arial"/>
          <w:b w:val="0"/>
          <w:sz w:val="22"/>
          <w:szCs w:val="22"/>
        </w:rPr>
        <w:t>, Vrdoljak O.: Osteoid osteoma.  Dijagnostika, terapija.</w:t>
      </w:r>
    </w:p>
    <w:p w:rsidR="00D251E6" w:rsidRPr="00A56DD3" w:rsidRDefault="00A56DD3" w:rsidP="00D251E6">
      <w:pPr>
        <w:pStyle w:val="Heading1"/>
        <w:ind w:left="708" w:hanging="708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A56DD3">
        <w:rPr>
          <w:rFonts w:ascii="Arial" w:eastAsia="Times New Roman" w:hAnsi="Arial" w:cs="Arial"/>
          <w:b w:val="0"/>
          <w:sz w:val="22"/>
          <w:szCs w:val="22"/>
        </w:rPr>
        <w:t>10</w:t>
      </w:r>
      <w:r w:rsidR="00D251E6" w:rsidRPr="00A56DD3">
        <w:rPr>
          <w:rFonts w:ascii="Arial" w:eastAsia="Times New Roman" w:hAnsi="Arial" w:cs="Arial"/>
          <w:b w:val="0"/>
          <w:sz w:val="22"/>
          <w:szCs w:val="22"/>
        </w:rPr>
        <w:t>:</w:t>
      </w:r>
      <w:r w:rsidRPr="00A56DD3">
        <w:rPr>
          <w:rFonts w:ascii="Arial" w:eastAsia="Times New Roman" w:hAnsi="Arial" w:cs="Arial"/>
          <w:b w:val="0"/>
          <w:sz w:val="22"/>
          <w:szCs w:val="22"/>
        </w:rPr>
        <w:t>57</w:t>
      </w:r>
      <w:r w:rsidR="00D251E6" w:rsidRPr="00A56DD3">
        <w:rPr>
          <w:rFonts w:ascii="Arial" w:eastAsia="Times New Roman" w:hAnsi="Arial" w:cs="Arial"/>
          <w:b w:val="0"/>
          <w:sz w:val="22"/>
          <w:szCs w:val="22"/>
        </w:rPr>
        <w:t xml:space="preserve"> – 11:</w:t>
      </w:r>
      <w:r w:rsidRPr="00A56DD3">
        <w:rPr>
          <w:rFonts w:ascii="Arial" w:eastAsia="Times New Roman" w:hAnsi="Arial" w:cs="Arial"/>
          <w:b w:val="0"/>
          <w:sz w:val="22"/>
          <w:szCs w:val="22"/>
        </w:rPr>
        <w:t>09</w:t>
      </w:r>
      <w:r w:rsidR="00CA4793" w:rsidRPr="00A56DD3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251E6" w:rsidRPr="00A56DD3">
        <w:rPr>
          <w:rFonts w:ascii="Arial" w:eastAsia="Times New Roman" w:hAnsi="Arial" w:cs="Arial"/>
          <w:b w:val="0"/>
          <w:bCs w:val="0"/>
          <w:sz w:val="22"/>
          <w:szCs w:val="22"/>
        </w:rPr>
        <w:t>Đ</w:t>
      </w:r>
      <w:bookmarkStart w:id="0" w:name="_GoBack"/>
      <w:r w:rsidR="00D251E6" w:rsidRPr="00A56DD3">
        <w:rPr>
          <w:rFonts w:ascii="Arial" w:eastAsia="Times New Roman" w:hAnsi="Arial" w:cs="Arial"/>
          <w:b w:val="0"/>
          <w:bCs w:val="0"/>
          <w:sz w:val="22"/>
          <w:szCs w:val="22"/>
        </w:rPr>
        <w:t>apić T, Šmigovec I, Bilić E.: Eozinofilni granulom</w:t>
      </w:r>
      <w:bookmarkEnd w:id="0"/>
      <w:r w:rsidR="00D251E6" w:rsidRPr="00A56DD3">
        <w:rPr>
          <w:rFonts w:ascii="Arial" w:eastAsia="Times New Roman" w:hAnsi="Arial" w:cs="Arial"/>
          <w:b w:val="0"/>
          <w:bCs w:val="0"/>
          <w:sz w:val="22"/>
          <w:szCs w:val="22"/>
        </w:rPr>
        <w:t>.</w:t>
      </w:r>
    </w:p>
    <w:p w:rsidR="00A56DD3" w:rsidRPr="00A56DD3" w:rsidRDefault="00A56DD3" w:rsidP="003A5B9B">
      <w:pPr>
        <w:ind w:left="708" w:hanging="708"/>
        <w:rPr>
          <w:rFonts w:ascii="Arial" w:hAnsi="Arial" w:cs="Arial"/>
          <w:lang w:val="sl-SI"/>
        </w:rPr>
      </w:pPr>
      <w:r w:rsidRPr="00A56DD3">
        <w:rPr>
          <w:rFonts w:ascii="Arial" w:hAnsi="Arial" w:cs="Arial"/>
          <w:lang w:val="sl-SI"/>
        </w:rPr>
        <w:t>11:10 – 11:30</w:t>
      </w:r>
      <w:r w:rsidRPr="00A56DD3"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="00135A8E">
        <w:rPr>
          <w:rFonts w:ascii="Arial" w:hAnsi="Arial" w:cs="Arial"/>
          <w:lang w:val="sl-SI"/>
        </w:rPr>
        <w:t>Discussion</w:t>
      </w:r>
      <w:r w:rsidR="005D230D">
        <w:rPr>
          <w:rFonts w:ascii="Arial" w:hAnsi="Arial" w:cs="Arial"/>
          <w:lang w:val="sl-SI"/>
        </w:rPr>
        <w:t>/</w:t>
      </w:r>
      <w:r w:rsidRPr="00A56DD3">
        <w:rPr>
          <w:rFonts w:ascii="Arial" w:hAnsi="Arial" w:cs="Arial"/>
          <w:lang w:val="sl-SI"/>
        </w:rPr>
        <w:t>Rasprava</w:t>
      </w:r>
      <w:r w:rsidR="005D230D">
        <w:rPr>
          <w:rFonts w:ascii="Arial" w:hAnsi="Arial" w:cs="Arial"/>
          <w:lang w:val="sl-SI"/>
        </w:rPr>
        <w:t xml:space="preserve"> - moderator Kolundžić</w:t>
      </w:r>
    </w:p>
    <w:p w:rsidR="00A56DD3" w:rsidRPr="00A56DD3" w:rsidRDefault="00A56DD3" w:rsidP="003A5B9B">
      <w:pPr>
        <w:ind w:left="708" w:hanging="708"/>
        <w:rPr>
          <w:rFonts w:ascii="Arial" w:hAnsi="Arial" w:cs="Arial"/>
          <w:lang w:val="sl-SI"/>
        </w:rPr>
      </w:pPr>
      <w:r w:rsidRPr="00A56DD3">
        <w:rPr>
          <w:rFonts w:ascii="Arial" w:hAnsi="Arial" w:cs="Arial"/>
          <w:lang w:val="sl-SI"/>
        </w:rPr>
        <w:t xml:space="preserve">11:30 – </w:t>
      </w:r>
      <w:r w:rsidR="00135A8E">
        <w:rPr>
          <w:rFonts w:ascii="Arial" w:hAnsi="Arial" w:cs="Arial"/>
          <w:lang w:val="sl-SI"/>
        </w:rPr>
        <w:t>11</w:t>
      </w:r>
      <w:r w:rsidRPr="00A56DD3">
        <w:rPr>
          <w:rFonts w:ascii="Arial" w:hAnsi="Arial" w:cs="Arial"/>
          <w:lang w:val="sl-SI"/>
        </w:rPr>
        <w:t>:</w:t>
      </w:r>
      <w:r w:rsidR="00135A8E">
        <w:rPr>
          <w:rFonts w:ascii="Arial" w:hAnsi="Arial" w:cs="Arial"/>
          <w:lang w:val="sl-SI"/>
        </w:rPr>
        <w:t>55</w:t>
      </w:r>
      <w:r w:rsidRPr="00A56DD3">
        <w:rPr>
          <w:rFonts w:ascii="Arial" w:hAnsi="Arial" w:cs="Arial"/>
          <w:lang w:val="sl-SI"/>
        </w:rPr>
        <w:tab/>
      </w:r>
      <w:r w:rsidR="005D230D">
        <w:rPr>
          <w:rFonts w:ascii="Arial" w:hAnsi="Arial" w:cs="Arial"/>
          <w:lang w:val="sl-SI"/>
        </w:rPr>
        <w:tab/>
        <w:t>Kava/čaj –</w:t>
      </w:r>
      <w:r w:rsidR="00B238D4">
        <w:rPr>
          <w:rFonts w:ascii="Arial" w:hAnsi="Arial" w:cs="Arial"/>
          <w:lang w:val="sl-SI"/>
        </w:rPr>
        <w:t xml:space="preserve"> </w:t>
      </w:r>
      <w:r w:rsidR="005D230D">
        <w:rPr>
          <w:rFonts w:ascii="Arial" w:hAnsi="Arial" w:cs="Arial"/>
          <w:lang w:val="sl-SI"/>
        </w:rPr>
        <w:t>kretanje/</w:t>
      </w:r>
      <w:r w:rsidR="00B238D4">
        <w:rPr>
          <w:rFonts w:ascii="Arial" w:hAnsi="Arial" w:cs="Arial"/>
          <w:lang w:val="sl-SI"/>
        </w:rPr>
        <w:t>umrežavanje</w:t>
      </w:r>
    </w:p>
    <w:p w:rsidR="00CA4793" w:rsidRPr="00455547" w:rsidRDefault="00135A8E" w:rsidP="00A56DD3">
      <w:pPr>
        <w:ind w:left="708" w:hanging="708"/>
        <w:rPr>
          <w:rFonts w:ascii="Arial" w:eastAsia="Times New Roman" w:hAnsi="Arial" w:cs="Arial"/>
          <w:lang w:val="sl-SI"/>
        </w:rPr>
      </w:pPr>
      <w:r w:rsidRPr="00455547">
        <w:rPr>
          <w:rFonts w:ascii="Arial" w:eastAsia="Times New Roman" w:hAnsi="Arial" w:cs="Arial"/>
          <w:lang w:val="sl-SI"/>
        </w:rPr>
        <w:t>11:56</w:t>
      </w:r>
      <w:r w:rsidR="00A56DD3" w:rsidRPr="00455547">
        <w:rPr>
          <w:rFonts w:ascii="Arial" w:eastAsia="Times New Roman" w:hAnsi="Arial" w:cs="Arial"/>
          <w:lang w:val="sl-SI"/>
        </w:rPr>
        <w:t xml:space="preserve"> – 12:</w:t>
      </w:r>
      <w:r w:rsidRPr="00455547">
        <w:rPr>
          <w:rFonts w:ascii="Arial" w:eastAsia="Times New Roman" w:hAnsi="Arial" w:cs="Arial"/>
          <w:lang w:val="sl-SI"/>
        </w:rPr>
        <w:t>11</w:t>
      </w:r>
      <w:r w:rsidR="00D251E6" w:rsidRPr="00455547">
        <w:rPr>
          <w:rFonts w:ascii="Arial" w:eastAsia="Times New Roman" w:hAnsi="Arial" w:cs="Arial"/>
          <w:lang w:val="sl-SI"/>
        </w:rPr>
        <w:tab/>
      </w:r>
      <w:r w:rsidR="00A56DD3" w:rsidRPr="00455547">
        <w:rPr>
          <w:rFonts w:ascii="Arial" w:eastAsia="Times New Roman" w:hAnsi="Arial" w:cs="Arial"/>
          <w:lang w:val="sl-SI"/>
        </w:rPr>
        <w:tab/>
      </w:r>
      <w:r w:rsidR="00455547">
        <w:rPr>
          <w:rFonts w:ascii="Arial" w:hAnsi="Arial" w:cs="Arial"/>
          <w:lang w:val="sl-SI"/>
        </w:rPr>
        <w:t>Brecelj J,</w:t>
      </w:r>
      <w:r w:rsidR="00455547" w:rsidRPr="00455547">
        <w:rPr>
          <w:color w:val="1F497D"/>
          <w:lang w:val="sl-SI"/>
        </w:rPr>
        <w:t xml:space="preserve"> </w:t>
      </w:r>
      <w:r w:rsidR="00455547" w:rsidRPr="00455547">
        <w:rPr>
          <w:rFonts w:ascii="Arial" w:hAnsi="Arial" w:cs="Arial"/>
          <w:lang w:val="sl-SI"/>
        </w:rPr>
        <w:t>Suhodolčan</w:t>
      </w:r>
      <w:r w:rsidR="00455547">
        <w:rPr>
          <w:rFonts w:ascii="Arial" w:hAnsi="Arial" w:cs="Arial"/>
          <w:lang w:val="sl-SI"/>
        </w:rPr>
        <w:t xml:space="preserve"> L.</w:t>
      </w:r>
      <w:r w:rsidR="00A56DD3" w:rsidRPr="00A56DD3">
        <w:rPr>
          <w:rFonts w:ascii="Arial" w:hAnsi="Arial" w:cs="Arial"/>
          <w:lang w:val="sl-SI"/>
        </w:rPr>
        <w:t>:  Solitary bone cyst – how to treat?</w:t>
      </w:r>
    </w:p>
    <w:p w:rsidR="00CA4793" w:rsidRPr="00946918" w:rsidRDefault="00135A8E" w:rsidP="00A56DD3">
      <w:pPr>
        <w:ind w:left="2124" w:hanging="2124"/>
        <w:rPr>
          <w:rFonts w:ascii="Arial" w:eastAsia="Times New Roman" w:hAnsi="Arial" w:cs="Arial"/>
          <w:lang w:val="sl-SI"/>
        </w:rPr>
      </w:pPr>
      <w:r w:rsidRPr="00455547">
        <w:rPr>
          <w:rFonts w:ascii="Arial" w:eastAsia="Times New Roman" w:hAnsi="Arial" w:cs="Arial"/>
          <w:lang w:val="sl-SI"/>
        </w:rPr>
        <w:t>12:12</w:t>
      </w:r>
      <w:r w:rsidR="00A56DD3" w:rsidRPr="00455547">
        <w:rPr>
          <w:rFonts w:ascii="Arial" w:eastAsia="Times New Roman" w:hAnsi="Arial" w:cs="Arial"/>
          <w:lang w:val="sl-SI"/>
        </w:rPr>
        <w:t xml:space="preserve"> – 12:</w:t>
      </w:r>
      <w:r w:rsidRPr="00455547">
        <w:rPr>
          <w:rFonts w:ascii="Arial" w:eastAsia="Times New Roman" w:hAnsi="Arial" w:cs="Arial"/>
          <w:lang w:val="sl-SI"/>
        </w:rPr>
        <w:t>24</w:t>
      </w:r>
      <w:r w:rsidR="00CA4793" w:rsidRPr="00455547">
        <w:rPr>
          <w:rFonts w:ascii="Arial" w:eastAsia="Times New Roman" w:hAnsi="Arial" w:cs="Arial"/>
          <w:lang w:val="sl-SI"/>
        </w:rPr>
        <w:tab/>
      </w:r>
      <w:r w:rsidR="00A56DD3" w:rsidRPr="00455547">
        <w:rPr>
          <w:rFonts w:ascii="Arial" w:eastAsia="Times New Roman" w:hAnsi="Arial" w:cs="Arial"/>
          <w:lang w:val="sl-SI"/>
        </w:rPr>
        <w:t>Bumči I, Ivelj R, Jurić F, Pešorda D.:  Značenje uspostavljanja kontinuiteta medularnog kanala dugih kostiju u l</w:t>
      </w:r>
      <w:r w:rsidR="00A56DD3" w:rsidRPr="00946918">
        <w:rPr>
          <w:rFonts w:ascii="Arial" w:eastAsia="Times New Roman" w:hAnsi="Arial" w:cs="Arial"/>
          <w:lang w:val="sl-SI"/>
        </w:rPr>
        <w:t>iječenju koštanih cista u dječjoj dobi.</w:t>
      </w:r>
    </w:p>
    <w:p w:rsidR="003A6C6F" w:rsidRPr="00A56DD3" w:rsidRDefault="00135A8E" w:rsidP="00B238D4">
      <w:pPr>
        <w:pStyle w:val="Heading1"/>
        <w:ind w:left="2124" w:hanging="2124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>12:25</w:t>
      </w:r>
      <w:r w:rsidR="00B238D4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– 12: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37</w:t>
      </w:r>
      <w:r w:rsidR="003A6C6F" w:rsidRPr="00A56DD3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B238D4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A56DD3" w:rsidRPr="00A56DD3">
        <w:rPr>
          <w:rFonts w:ascii="Arial" w:eastAsia="Times New Roman" w:hAnsi="Arial" w:cs="Arial"/>
          <w:b w:val="0"/>
          <w:bCs w:val="0"/>
          <w:sz w:val="22"/>
          <w:szCs w:val="22"/>
        </w:rPr>
        <w:t>Antičević D, Kubat O, Vlaić J, Bojić D.: Juvenilna koštana cista – Mogućnosti i kontroverze liječenja patoloških prijeloma proksimalnog femura.</w:t>
      </w:r>
    </w:p>
    <w:p w:rsidR="005A5471" w:rsidRDefault="00135A8E" w:rsidP="00B238D4">
      <w:pPr>
        <w:pStyle w:val="Heading1"/>
        <w:ind w:left="2126" w:hanging="2126"/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>12:38</w:t>
      </w:r>
      <w:r w:rsidR="00B238D4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– 12: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50</w:t>
      </w:r>
      <w:r w:rsidR="005A5471" w:rsidRPr="00A56DD3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A56DD3" w:rsidRPr="00A56DD3">
        <w:rPr>
          <w:rFonts w:ascii="Arial" w:eastAsia="Times New Roman" w:hAnsi="Arial" w:cs="Arial"/>
          <w:b w:val="0"/>
          <w:bCs w:val="0"/>
          <w:sz w:val="22"/>
          <w:szCs w:val="22"/>
        </w:rPr>
        <w:t>Roth S.:</w:t>
      </w:r>
      <w:r w:rsidR="00A56DD3" w:rsidRPr="00A56D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56DD3" w:rsidRPr="00A56DD3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Treatment of  juvenile bone cysts with endoscopically assisted</w:t>
      </w:r>
      <w:r w:rsidR="00A56DD3" w:rsidRPr="00A56D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56DD3" w:rsidRPr="00A56DD3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spogioplastics.</w:t>
      </w:r>
    </w:p>
    <w:p w:rsidR="00135A8E" w:rsidRPr="00A56DD3" w:rsidRDefault="00135A8E" w:rsidP="00B238D4">
      <w:pPr>
        <w:pStyle w:val="Heading1"/>
        <w:ind w:left="2126" w:hanging="2126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12:51 – 13:06</w:t>
      </w:r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ab/>
        <w:t>Rasprava</w:t>
      </w:r>
      <w:r w:rsidR="005D230D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/</w:t>
      </w:r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Discussion</w:t>
      </w:r>
      <w:r w:rsidR="005D230D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- moderator Bojić</w:t>
      </w:r>
    </w:p>
    <w:p w:rsidR="005A5471" w:rsidRDefault="00135A8E" w:rsidP="00135A8E">
      <w:pPr>
        <w:pStyle w:val="Heading1"/>
        <w:ind w:left="2124" w:hanging="2124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>13:08 – 13:30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5A5471" w:rsidRPr="00B238D4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Usklađena rasprava okruglog stola  -  </w:t>
      </w:r>
      <w:r w:rsidR="00B238D4" w:rsidRPr="00B238D4">
        <w:rPr>
          <w:rFonts w:ascii="Arial" w:eastAsia="Times New Roman" w:hAnsi="Arial" w:cs="Arial"/>
          <w:b w:val="0"/>
          <w:bCs w:val="0"/>
          <w:sz w:val="22"/>
          <w:szCs w:val="22"/>
        </w:rPr>
        <w:t>Round table discussion:</w:t>
      </w:r>
      <w:r w:rsidR="00B238D4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B238D4" w:rsidRPr="00B238D4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Topic: „Controversy in treatment of benign bone lesion in children“. 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Faculty</w:t>
      </w:r>
      <w:r w:rsidR="00B238D4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: Bojić, Brecelj, 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Bumči, </w:t>
      </w:r>
      <w:r w:rsidR="00B238D4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Đapić, 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Kokavec, Kolundžić, Roth. (moderator: Antičević)</w:t>
      </w:r>
    </w:p>
    <w:p w:rsidR="00306C1B" w:rsidRDefault="00166D97" w:rsidP="00306C1B">
      <w:pPr>
        <w:pStyle w:val="Heading1"/>
        <w:ind w:left="2124" w:hanging="2124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>13:30</w:t>
      </w:r>
      <w:r w:rsidR="008C1712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8C1712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Završetak simpozija  </w:t>
      </w:r>
    </w:p>
    <w:p w:rsidR="00306C1B" w:rsidRDefault="00455547" w:rsidP="00306C1B">
      <w:pPr>
        <w:rPr>
          <w:rFonts w:ascii="Arial" w:eastAsia="Times New Roman" w:hAnsi="Arial" w:cs="Arial"/>
          <w:lang w:val="hr-HR"/>
        </w:rPr>
      </w:pPr>
      <w:r w:rsidRPr="00455547">
        <w:rPr>
          <w:rFonts w:ascii="Arial" w:eastAsia="Times New Roman" w:hAnsi="Arial" w:cs="Arial"/>
          <w:lang w:val="hr-HR"/>
        </w:rPr>
        <w:lastRenderedPageBreak/>
        <w:t xml:space="preserve">13:30 </w:t>
      </w:r>
      <w:r>
        <w:rPr>
          <w:rFonts w:ascii="Arial" w:eastAsia="Times New Roman" w:hAnsi="Arial" w:cs="Arial"/>
        </w:rPr>
        <w:t>do</w:t>
      </w:r>
      <w:r>
        <w:rPr>
          <w:rFonts w:ascii="Arial" w:eastAsia="Times New Roman" w:hAnsi="Arial" w:cs="Arial"/>
          <w:lang w:val="hr-HR"/>
        </w:rPr>
        <w:t xml:space="preserve"> 16:00</w:t>
      </w:r>
      <w:r>
        <w:rPr>
          <w:rFonts w:ascii="Arial" w:eastAsia="Times New Roman" w:hAnsi="Arial" w:cs="Arial"/>
          <w:lang w:val="hr-HR"/>
        </w:rPr>
        <w:tab/>
      </w:r>
      <w:proofErr w:type="spellStart"/>
      <w:r w:rsidR="00306C1B">
        <w:rPr>
          <w:rFonts w:ascii="Arial" w:eastAsia="Times New Roman" w:hAnsi="Arial" w:cs="Arial"/>
        </w:rPr>
        <w:t>Zajedni</w:t>
      </w:r>
      <w:proofErr w:type="spellEnd"/>
      <w:r w:rsidR="00306C1B" w:rsidRPr="00455547">
        <w:rPr>
          <w:rFonts w:ascii="Arial" w:eastAsia="Times New Roman" w:hAnsi="Arial" w:cs="Arial"/>
          <w:lang w:val="hr-HR"/>
        </w:rPr>
        <w:t>č</w:t>
      </w:r>
      <w:proofErr w:type="spellStart"/>
      <w:r w:rsidR="00306C1B">
        <w:rPr>
          <w:rFonts w:ascii="Arial" w:eastAsia="Times New Roman" w:hAnsi="Arial" w:cs="Arial"/>
        </w:rPr>
        <w:t>ki</w:t>
      </w:r>
      <w:proofErr w:type="spellEnd"/>
      <w:r w:rsidR="00306C1B" w:rsidRPr="00455547">
        <w:rPr>
          <w:rFonts w:ascii="Arial" w:eastAsia="Times New Roman" w:hAnsi="Arial" w:cs="Arial"/>
          <w:lang w:val="hr-HR"/>
        </w:rPr>
        <w:t xml:space="preserve"> </w:t>
      </w:r>
      <w:proofErr w:type="spellStart"/>
      <w:r w:rsidR="00306C1B">
        <w:rPr>
          <w:rFonts w:ascii="Arial" w:eastAsia="Times New Roman" w:hAnsi="Arial" w:cs="Arial"/>
        </w:rPr>
        <w:t>ru</w:t>
      </w:r>
      <w:proofErr w:type="spellEnd"/>
      <w:r w:rsidR="00306C1B" w:rsidRPr="00455547">
        <w:rPr>
          <w:rFonts w:ascii="Arial" w:eastAsia="Times New Roman" w:hAnsi="Arial" w:cs="Arial"/>
          <w:lang w:val="hr-HR"/>
        </w:rPr>
        <w:t>č</w:t>
      </w:r>
      <w:proofErr w:type="spellStart"/>
      <w:r w:rsidR="00306C1B">
        <w:rPr>
          <w:rFonts w:ascii="Arial" w:eastAsia="Times New Roman" w:hAnsi="Arial" w:cs="Arial"/>
        </w:rPr>
        <w:t>ak</w:t>
      </w:r>
      <w:proofErr w:type="spellEnd"/>
      <w:r w:rsidR="00306C1B" w:rsidRPr="00455547">
        <w:rPr>
          <w:rFonts w:ascii="Arial" w:eastAsia="Times New Roman" w:hAnsi="Arial" w:cs="Arial"/>
          <w:lang w:val="hr-HR"/>
        </w:rPr>
        <w:t xml:space="preserve"> </w:t>
      </w:r>
      <w:proofErr w:type="spellStart"/>
      <w:r w:rsidR="00306C1B">
        <w:rPr>
          <w:rFonts w:ascii="Arial" w:eastAsia="Times New Roman" w:hAnsi="Arial" w:cs="Arial"/>
        </w:rPr>
        <w:t>sudionika</w:t>
      </w:r>
      <w:proofErr w:type="spellEnd"/>
      <w:r w:rsidR="00306C1B" w:rsidRPr="00455547">
        <w:rPr>
          <w:rFonts w:ascii="Arial" w:eastAsia="Times New Roman" w:hAnsi="Arial" w:cs="Arial"/>
          <w:lang w:val="hr-HR"/>
        </w:rPr>
        <w:t xml:space="preserve"> </w:t>
      </w:r>
      <w:r w:rsidR="00946918">
        <w:rPr>
          <w:rFonts w:ascii="Arial" w:eastAsia="Times New Roman" w:hAnsi="Arial" w:cs="Arial"/>
          <w:lang w:val="hr-HR"/>
        </w:rPr>
        <w:t xml:space="preserve"> (cijena: 100,00 kuna)</w:t>
      </w:r>
    </w:p>
    <w:p w:rsidR="00455547" w:rsidRDefault="00455547" w:rsidP="00306C1B">
      <w:pPr>
        <w:rPr>
          <w:rFonts w:ascii="Arial" w:eastAsia="Times New Roman" w:hAnsi="Arial" w:cs="Arial"/>
          <w:lang w:val="hr-HR"/>
        </w:rPr>
      </w:pPr>
    </w:p>
    <w:p w:rsidR="00455547" w:rsidRPr="00EC4875" w:rsidRDefault="00455547" w:rsidP="00455547">
      <w:pPr>
        <w:ind w:left="2124" w:hanging="2124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16:00 – 17:00</w:t>
      </w:r>
      <w:r>
        <w:rPr>
          <w:rFonts w:ascii="Arial" w:eastAsia="Times New Roman" w:hAnsi="Arial" w:cs="Arial"/>
          <w:lang w:val="hr-HR"/>
        </w:rPr>
        <w:tab/>
        <w:t xml:space="preserve">U organizaciji </w:t>
      </w:r>
      <w:r w:rsidR="00946918">
        <w:rPr>
          <w:rFonts w:ascii="Arial" w:eastAsia="Times New Roman" w:hAnsi="Arial" w:cs="Arial"/>
          <w:lang w:val="hr-HR"/>
        </w:rPr>
        <w:t xml:space="preserve">HOD-a i HDDO HLZ-a </w:t>
      </w:r>
      <w:r w:rsidR="00946918" w:rsidRPr="00946918">
        <w:rPr>
          <w:rFonts w:ascii="Arial" w:eastAsia="Times New Roman" w:hAnsi="Arial" w:cs="Arial"/>
          <w:u w:val="single"/>
          <w:lang w:val="hr-HR"/>
        </w:rPr>
        <w:t>o</w:t>
      </w:r>
      <w:r w:rsidRPr="00946918">
        <w:rPr>
          <w:rFonts w:ascii="Arial" w:eastAsia="Times New Roman" w:hAnsi="Arial" w:cs="Arial"/>
          <w:u w:val="single"/>
          <w:lang w:val="hr-HR"/>
        </w:rPr>
        <w:t>krugli stol</w:t>
      </w:r>
      <w:r w:rsidR="00946918">
        <w:rPr>
          <w:rFonts w:ascii="Arial" w:eastAsia="Times New Roman" w:hAnsi="Arial" w:cs="Arial"/>
          <w:lang w:val="hr-HR"/>
        </w:rPr>
        <w:t xml:space="preserve"> s temom</w:t>
      </w:r>
      <w:r>
        <w:rPr>
          <w:rFonts w:ascii="Arial" w:eastAsia="Times New Roman" w:hAnsi="Arial" w:cs="Arial"/>
          <w:lang w:val="hr-HR"/>
        </w:rPr>
        <w:t xml:space="preserve">: </w:t>
      </w:r>
      <w:r w:rsidRPr="00455547">
        <w:rPr>
          <w:rFonts w:ascii="Arial" w:eastAsia="Times New Roman" w:hAnsi="Arial" w:cs="Arial"/>
          <w:u w:val="single"/>
          <w:lang w:val="hr-HR"/>
        </w:rPr>
        <w:t xml:space="preserve">„Sadašnje stanje i budući razvoj </w:t>
      </w:r>
      <w:r w:rsidR="00946918">
        <w:rPr>
          <w:rFonts w:ascii="Arial" w:eastAsia="Times New Roman" w:hAnsi="Arial" w:cs="Arial"/>
          <w:u w:val="single"/>
          <w:lang w:val="hr-HR"/>
        </w:rPr>
        <w:t xml:space="preserve">ortopedije - </w:t>
      </w:r>
      <w:r w:rsidRPr="00455547">
        <w:rPr>
          <w:rFonts w:ascii="Arial" w:eastAsia="Times New Roman" w:hAnsi="Arial" w:cs="Arial"/>
          <w:u w:val="single"/>
          <w:lang w:val="hr-HR"/>
        </w:rPr>
        <w:t>dječje ortopedije u Hr</w:t>
      </w:r>
      <w:r w:rsidR="00946918">
        <w:rPr>
          <w:rFonts w:ascii="Arial" w:eastAsia="Times New Roman" w:hAnsi="Arial" w:cs="Arial"/>
          <w:u w:val="single"/>
          <w:lang w:val="hr-HR"/>
        </w:rPr>
        <w:t>vatskoj</w:t>
      </w:r>
      <w:r w:rsidRPr="00455547">
        <w:rPr>
          <w:rFonts w:ascii="Arial" w:eastAsia="Times New Roman" w:hAnsi="Arial" w:cs="Arial"/>
          <w:u w:val="single"/>
          <w:lang w:val="hr-HR"/>
        </w:rPr>
        <w:t>“</w:t>
      </w:r>
      <w:r w:rsidR="00946918">
        <w:rPr>
          <w:rFonts w:ascii="Arial" w:eastAsia="Times New Roman" w:hAnsi="Arial" w:cs="Arial"/>
          <w:lang w:val="hr-HR"/>
        </w:rPr>
        <w:t xml:space="preserve">  (</w:t>
      </w:r>
      <w:r w:rsidR="00EC4875">
        <w:rPr>
          <w:rFonts w:ascii="Arial" w:eastAsia="Times New Roman" w:hAnsi="Arial" w:cs="Arial"/>
          <w:lang w:val="hr-HR"/>
        </w:rPr>
        <w:t xml:space="preserve">za članove </w:t>
      </w:r>
      <w:r w:rsidR="00946918">
        <w:rPr>
          <w:rFonts w:ascii="Arial" w:eastAsia="Times New Roman" w:hAnsi="Arial" w:cs="Arial"/>
          <w:lang w:val="hr-HR"/>
        </w:rPr>
        <w:t>HOD-a i HDDO te</w:t>
      </w:r>
      <w:r w:rsidR="00EC4875">
        <w:rPr>
          <w:rFonts w:ascii="Arial" w:eastAsia="Times New Roman" w:hAnsi="Arial" w:cs="Arial"/>
          <w:lang w:val="hr-HR"/>
        </w:rPr>
        <w:t xml:space="preserve"> ostale zainteresirane)</w:t>
      </w:r>
    </w:p>
    <w:p w:rsidR="00306C1B" w:rsidRPr="00455547" w:rsidRDefault="00306C1B" w:rsidP="00306C1B">
      <w:pPr>
        <w:pStyle w:val="Heading1"/>
        <w:ind w:left="2124" w:hanging="2124"/>
        <w:rPr>
          <w:rFonts w:ascii="Arial" w:eastAsia="Times New Roman" w:hAnsi="Arial" w:cs="Arial"/>
          <w:bCs w:val="0"/>
          <w:sz w:val="22"/>
          <w:szCs w:val="22"/>
        </w:rPr>
      </w:pPr>
      <w:r w:rsidRPr="00455547">
        <w:rPr>
          <w:rFonts w:ascii="Arial" w:eastAsia="Times New Roman" w:hAnsi="Arial" w:cs="Arial"/>
          <w:bCs w:val="0"/>
          <w:sz w:val="22"/>
          <w:szCs w:val="22"/>
        </w:rPr>
        <w:t>Bodovi prema pravilniku Hrvatske liječničke Komore.</w:t>
      </w:r>
    </w:p>
    <w:p w:rsidR="00306C1B" w:rsidRDefault="00441374" w:rsidP="00306C1B">
      <w:pPr>
        <w:pStyle w:val="Heading1"/>
        <w:ind w:left="2124" w:hanging="2124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B238D4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Službeni </w:t>
      </w:r>
      <w:r w:rsidR="005A5471" w:rsidRPr="00B238D4">
        <w:rPr>
          <w:rFonts w:ascii="Arial" w:eastAsia="Times New Roman" w:hAnsi="Arial" w:cs="Arial"/>
          <w:b w:val="0"/>
          <w:bCs w:val="0"/>
          <w:sz w:val="22"/>
          <w:szCs w:val="22"/>
        </w:rPr>
        <w:t>jezici: hrvatski, engleski, bez</w:t>
      </w:r>
      <w:r w:rsidRPr="00B238D4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simultanog prevođenja.</w:t>
      </w:r>
      <w:r w:rsidR="00135A8E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  </w:t>
      </w:r>
    </w:p>
    <w:p w:rsidR="009A6F50" w:rsidRPr="009A6F50" w:rsidRDefault="009A6F50" w:rsidP="009A6F50">
      <w:pPr>
        <w:rPr>
          <w:rFonts w:ascii="Arial" w:hAnsi="Arial" w:cs="Arial"/>
          <w:sz w:val="24"/>
          <w:szCs w:val="24"/>
        </w:rPr>
      </w:pPr>
      <w:proofErr w:type="spellStart"/>
      <w:r w:rsidRPr="009A6F50">
        <w:rPr>
          <w:rFonts w:ascii="Arial" w:hAnsi="Arial" w:cs="Arial"/>
          <w:sz w:val="24"/>
          <w:szCs w:val="24"/>
        </w:rPr>
        <w:t>Kotizacija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9A6F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80</w:t>
      </w:r>
      <w:proofErr w:type="gramStart"/>
      <w:r>
        <w:rPr>
          <w:rFonts w:ascii="Arial" w:hAnsi="Arial" w:cs="Arial"/>
          <w:sz w:val="24"/>
          <w:szCs w:val="24"/>
        </w:rPr>
        <w:t>,00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A6F50">
        <w:rPr>
          <w:rFonts w:ascii="Arial" w:hAnsi="Arial" w:cs="Arial"/>
          <w:sz w:val="24"/>
          <w:szCs w:val="24"/>
        </w:rPr>
        <w:t xml:space="preserve"> do 4. 2. 2016.  </w:t>
      </w:r>
    </w:p>
    <w:p w:rsidR="009A6F50" w:rsidRPr="009A6F50" w:rsidRDefault="009A6F50" w:rsidP="009A6F50">
      <w:pPr>
        <w:ind w:firstLine="708"/>
        <w:rPr>
          <w:rFonts w:ascii="Arial" w:hAnsi="Arial" w:cs="Arial"/>
          <w:sz w:val="24"/>
          <w:szCs w:val="24"/>
        </w:rPr>
      </w:pPr>
      <w:r w:rsidRPr="009A6F5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  <w:r w:rsidRPr="009A6F50">
        <w:rPr>
          <w:rFonts w:ascii="Arial" w:hAnsi="Arial" w:cs="Arial"/>
          <w:sz w:val="24"/>
          <w:szCs w:val="24"/>
        </w:rPr>
        <w:t>120</w:t>
      </w:r>
      <w:proofErr w:type="gramStart"/>
      <w:r w:rsidRPr="009A6F50">
        <w:rPr>
          <w:rFonts w:ascii="Arial" w:hAnsi="Arial" w:cs="Arial"/>
          <w:sz w:val="24"/>
          <w:szCs w:val="24"/>
        </w:rPr>
        <w:t>,00</w:t>
      </w:r>
      <w:proofErr w:type="gramEnd"/>
      <w:r w:rsidRPr="009A6F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6F50">
        <w:rPr>
          <w:rFonts w:ascii="Arial" w:hAnsi="Arial" w:cs="Arial"/>
          <w:sz w:val="24"/>
          <w:szCs w:val="24"/>
        </w:rPr>
        <w:t>kuna</w:t>
      </w:r>
      <w:proofErr w:type="spellEnd"/>
      <w:r w:rsidRPr="009A6F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A6F50">
        <w:rPr>
          <w:rFonts w:ascii="Arial" w:hAnsi="Arial" w:cs="Arial"/>
          <w:sz w:val="24"/>
          <w:szCs w:val="24"/>
        </w:rPr>
        <w:t>do 4.3. 2016   </w:t>
      </w:r>
    </w:p>
    <w:p w:rsidR="00306C1B" w:rsidRPr="00FF6EB2" w:rsidRDefault="009A6F50" w:rsidP="00FF6EB2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170,00 </w:t>
      </w:r>
      <w:proofErr w:type="spellStart"/>
      <w:r>
        <w:rPr>
          <w:rFonts w:ascii="Arial" w:hAnsi="Arial" w:cs="Arial"/>
          <w:sz w:val="24"/>
          <w:szCs w:val="24"/>
        </w:rPr>
        <w:t>kuna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</w:t>
      </w:r>
      <w:r w:rsidRPr="009A6F5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(“on site”)</w:t>
      </w:r>
    </w:p>
    <w:sectPr w:rsidR="00306C1B" w:rsidRPr="00FF6EB2" w:rsidSect="00EA60C9">
      <w:pgSz w:w="11906" w:h="16838"/>
      <w:pgMar w:top="993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666"/>
    <w:rsid w:val="00007921"/>
    <w:rsid w:val="00035CE5"/>
    <w:rsid w:val="00101C5B"/>
    <w:rsid w:val="00135A8E"/>
    <w:rsid w:val="00152F78"/>
    <w:rsid w:val="001625D6"/>
    <w:rsid w:val="00166294"/>
    <w:rsid w:val="00166D97"/>
    <w:rsid w:val="001C6EB6"/>
    <w:rsid w:val="002357A3"/>
    <w:rsid w:val="00235E3E"/>
    <w:rsid w:val="00250DD2"/>
    <w:rsid w:val="002F541F"/>
    <w:rsid w:val="00306C1B"/>
    <w:rsid w:val="00321FC3"/>
    <w:rsid w:val="00323BA3"/>
    <w:rsid w:val="0033077F"/>
    <w:rsid w:val="00370951"/>
    <w:rsid w:val="00383B13"/>
    <w:rsid w:val="003A5B9B"/>
    <w:rsid w:val="003A6C6F"/>
    <w:rsid w:val="003E72DC"/>
    <w:rsid w:val="00410BE4"/>
    <w:rsid w:val="0041233B"/>
    <w:rsid w:val="00441374"/>
    <w:rsid w:val="00455547"/>
    <w:rsid w:val="004C31BF"/>
    <w:rsid w:val="00536110"/>
    <w:rsid w:val="00551B12"/>
    <w:rsid w:val="00556112"/>
    <w:rsid w:val="00591535"/>
    <w:rsid w:val="005A5471"/>
    <w:rsid w:val="005D230D"/>
    <w:rsid w:val="005E77D0"/>
    <w:rsid w:val="005F62E2"/>
    <w:rsid w:val="006056B6"/>
    <w:rsid w:val="00624F2C"/>
    <w:rsid w:val="00636299"/>
    <w:rsid w:val="006431B1"/>
    <w:rsid w:val="006C4F02"/>
    <w:rsid w:val="006D64F9"/>
    <w:rsid w:val="006E72DE"/>
    <w:rsid w:val="006F3211"/>
    <w:rsid w:val="00742DEB"/>
    <w:rsid w:val="0074426D"/>
    <w:rsid w:val="00767F54"/>
    <w:rsid w:val="00795B30"/>
    <w:rsid w:val="007A326D"/>
    <w:rsid w:val="00850648"/>
    <w:rsid w:val="00863212"/>
    <w:rsid w:val="008C1712"/>
    <w:rsid w:val="008F1827"/>
    <w:rsid w:val="00946918"/>
    <w:rsid w:val="00995C7B"/>
    <w:rsid w:val="009A1EEC"/>
    <w:rsid w:val="009A6F50"/>
    <w:rsid w:val="009E0BA3"/>
    <w:rsid w:val="009E2D38"/>
    <w:rsid w:val="00A42951"/>
    <w:rsid w:val="00A56DD3"/>
    <w:rsid w:val="00A63E34"/>
    <w:rsid w:val="00A7226C"/>
    <w:rsid w:val="00A74EC0"/>
    <w:rsid w:val="00AC67AC"/>
    <w:rsid w:val="00AF7061"/>
    <w:rsid w:val="00B238D4"/>
    <w:rsid w:val="00B46666"/>
    <w:rsid w:val="00B63195"/>
    <w:rsid w:val="00B6322D"/>
    <w:rsid w:val="00BD3D86"/>
    <w:rsid w:val="00CA3E43"/>
    <w:rsid w:val="00CA4793"/>
    <w:rsid w:val="00CC22E0"/>
    <w:rsid w:val="00D251E6"/>
    <w:rsid w:val="00D30442"/>
    <w:rsid w:val="00D42894"/>
    <w:rsid w:val="00D66AE5"/>
    <w:rsid w:val="00D912EC"/>
    <w:rsid w:val="00DF32D1"/>
    <w:rsid w:val="00DF65EF"/>
    <w:rsid w:val="00E2198E"/>
    <w:rsid w:val="00EA60C9"/>
    <w:rsid w:val="00EC4875"/>
    <w:rsid w:val="00EE0A03"/>
    <w:rsid w:val="00F13F87"/>
    <w:rsid w:val="00F45FED"/>
    <w:rsid w:val="00F61908"/>
    <w:rsid w:val="00F82DF5"/>
    <w:rsid w:val="00F83C5C"/>
    <w:rsid w:val="00FE0B77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45FE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EB6"/>
    <w:pPr>
      <w:spacing w:after="0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45FED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apple-converted-space">
    <w:name w:val="apple-converted-space"/>
    <w:basedOn w:val="DefaultParagraphFont"/>
    <w:rsid w:val="006E72DE"/>
  </w:style>
  <w:style w:type="character" w:styleId="Hyperlink">
    <w:name w:val="Hyperlink"/>
    <w:basedOn w:val="DefaultParagraphFont"/>
    <w:uiPriority w:val="99"/>
    <w:semiHidden/>
    <w:unhideWhenUsed/>
    <w:rsid w:val="006E7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Anticevic</dc:creator>
  <cp:lastModifiedBy>Darko Anticevic</cp:lastModifiedBy>
  <cp:revision>42</cp:revision>
  <dcterms:created xsi:type="dcterms:W3CDTF">2015-11-30T00:27:00Z</dcterms:created>
  <dcterms:modified xsi:type="dcterms:W3CDTF">2016-01-24T21:26:00Z</dcterms:modified>
</cp:coreProperties>
</file>